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D2DAD" w14:textId="77777777" w:rsidR="00422BBF" w:rsidRPr="00853D1D" w:rsidRDefault="00422BBF" w:rsidP="00422BBF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P</w:t>
      </w:r>
      <w:r w:rsidRPr="00853D1D">
        <w:rPr>
          <w:sz w:val="40"/>
          <w:szCs w:val="40"/>
        </w:rPr>
        <w:t>rint and Post Quick Reference Sheet</w:t>
      </w:r>
    </w:p>
    <w:p w14:paraId="44CE03E3" w14:textId="77777777" w:rsidR="00422BBF" w:rsidRPr="006147BD" w:rsidRDefault="00422BBF" w:rsidP="00422BBF">
      <w:pPr>
        <w:pStyle w:val="NoSpacing"/>
        <w:rPr>
          <w:rFonts w:cstheme="minorHAnsi"/>
          <w:b/>
          <w:bCs/>
          <w:sz w:val="26"/>
          <w:szCs w:val="26"/>
        </w:rPr>
      </w:pPr>
      <w:r w:rsidRPr="006147BD">
        <w:rPr>
          <w:rFonts w:cstheme="minorHAnsi"/>
          <w:b/>
          <w:bCs/>
          <w:sz w:val="26"/>
          <w:szCs w:val="26"/>
        </w:rPr>
        <w:t>Exhibit Hall Schedule</w:t>
      </w:r>
    </w:p>
    <w:p w14:paraId="2E780497" w14:textId="77777777" w:rsidR="00422BBF" w:rsidRPr="006147BD" w:rsidRDefault="00422BBF" w:rsidP="00422BBF">
      <w:pPr>
        <w:pStyle w:val="NoSpacing"/>
        <w:rPr>
          <w:sz w:val="24"/>
          <w:szCs w:val="24"/>
        </w:rPr>
      </w:pPr>
      <w:r w:rsidRPr="4D758EAE">
        <w:rPr>
          <w:sz w:val="24"/>
          <w:szCs w:val="24"/>
        </w:rPr>
        <w:t>Sunday, May 15              5:00pm   -   6:30pm              </w:t>
      </w:r>
      <w:r>
        <w:rPr>
          <w:sz w:val="24"/>
          <w:szCs w:val="24"/>
        </w:rPr>
        <w:t xml:space="preserve"> </w:t>
      </w:r>
      <w:r w:rsidRPr="4D758EAE">
        <w:rPr>
          <w:sz w:val="24"/>
          <w:szCs w:val="24"/>
        </w:rPr>
        <w:t xml:space="preserve">Welcome Reception: Badge Pick up </w:t>
      </w:r>
      <w:r w:rsidRPr="4D758EAE">
        <w:t xml:space="preserve">and Happy </w:t>
      </w:r>
      <w:r w:rsidRPr="4D758EAE">
        <w:rPr>
          <w:sz w:val="24"/>
          <w:szCs w:val="24"/>
        </w:rPr>
        <w:t>Hour</w:t>
      </w:r>
      <w:r>
        <w:br/>
      </w:r>
    </w:p>
    <w:p w14:paraId="4D54E8A0" w14:textId="77777777" w:rsidR="00422BBF" w:rsidRPr="006147BD" w:rsidRDefault="00422BBF" w:rsidP="00422BBF">
      <w:pPr>
        <w:pStyle w:val="NoSpacing"/>
        <w:rPr>
          <w:rFonts w:cstheme="minorHAnsi"/>
          <w:b/>
          <w:sz w:val="24"/>
          <w:szCs w:val="24"/>
        </w:rPr>
      </w:pPr>
      <w:r w:rsidRPr="006147BD">
        <w:rPr>
          <w:rFonts w:cstheme="minorHAnsi"/>
          <w:b/>
          <w:sz w:val="24"/>
          <w:szCs w:val="24"/>
        </w:rPr>
        <w:t>Exhibitor Move-In</w:t>
      </w:r>
    </w:p>
    <w:p w14:paraId="4D6D1ED0" w14:textId="77777777" w:rsidR="00422BBF" w:rsidRPr="006147BD" w:rsidRDefault="00422BBF" w:rsidP="00422BBF">
      <w:pPr>
        <w:pStyle w:val="NoSpacing"/>
        <w:rPr>
          <w:sz w:val="24"/>
          <w:szCs w:val="24"/>
        </w:rPr>
      </w:pPr>
      <w:r w:rsidRPr="4D758EAE">
        <w:rPr>
          <w:sz w:val="24"/>
          <w:szCs w:val="24"/>
        </w:rPr>
        <w:t>Sunday, May 15               12:00pm   -   6:00pm            </w:t>
      </w:r>
      <w:r>
        <w:rPr>
          <w:sz w:val="24"/>
          <w:szCs w:val="24"/>
        </w:rPr>
        <w:t xml:space="preserve"> </w:t>
      </w:r>
      <w:r w:rsidRPr="4D758EAE">
        <w:rPr>
          <w:sz w:val="24"/>
          <w:szCs w:val="24"/>
        </w:rPr>
        <w:t>Exhibitor Move-In</w:t>
      </w:r>
      <w:r>
        <w:br/>
      </w:r>
      <w:r w:rsidRPr="4D758EAE">
        <w:rPr>
          <w:sz w:val="24"/>
          <w:szCs w:val="24"/>
        </w:rPr>
        <w:t>Monday, August 30         8:00am   -   11:00am             Exhibitor Move-In         </w:t>
      </w:r>
      <w:r>
        <w:br/>
      </w:r>
      <w:r w:rsidRPr="4D758EAE">
        <w:rPr>
          <w:sz w:val="24"/>
          <w:szCs w:val="24"/>
        </w:rPr>
        <w:t>                           </w:t>
      </w:r>
    </w:p>
    <w:p w14:paraId="6E43DF7C" w14:textId="77777777" w:rsidR="00422BBF" w:rsidRPr="006147BD" w:rsidRDefault="00422BBF" w:rsidP="00422BBF">
      <w:pPr>
        <w:pStyle w:val="NoSpacing"/>
        <w:rPr>
          <w:sz w:val="24"/>
          <w:szCs w:val="24"/>
        </w:rPr>
      </w:pPr>
      <w:r w:rsidRPr="3956F7C8">
        <w:rPr>
          <w:b/>
          <w:bCs/>
          <w:sz w:val="24"/>
          <w:szCs w:val="24"/>
        </w:rPr>
        <w:t>Exhibit Hall Hours</w:t>
      </w:r>
      <w:r>
        <w:br/>
      </w:r>
      <w:r w:rsidRPr="3956F7C8">
        <w:rPr>
          <w:sz w:val="24"/>
          <w:szCs w:val="24"/>
        </w:rPr>
        <w:t>Monday, May 16</w:t>
      </w:r>
      <w:r>
        <w:tab/>
      </w:r>
      <w:r w:rsidRPr="3956F7C8">
        <w:rPr>
          <w:sz w:val="24"/>
          <w:szCs w:val="24"/>
        </w:rPr>
        <w:t xml:space="preserve">    8:00am   -   9:00am                Exhibit Hall Open and Breakfast</w:t>
      </w:r>
      <w:r>
        <w:br/>
      </w:r>
      <w:r>
        <w:tab/>
      </w:r>
      <w:r>
        <w:tab/>
      </w:r>
      <w:r>
        <w:tab/>
      </w:r>
      <w:r w:rsidRPr="3956F7C8">
        <w:rPr>
          <w:sz w:val="24"/>
          <w:szCs w:val="24"/>
        </w:rPr>
        <w:t xml:space="preserve">   11:50am </w:t>
      </w:r>
      <w:proofErr w:type="gramStart"/>
      <w:r w:rsidRPr="3956F7C8">
        <w:rPr>
          <w:sz w:val="24"/>
          <w:szCs w:val="24"/>
        </w:rPr>
        <w:t>-  1</w:t>
      </w:r>
      <w:proofErr w:type="gramEnd"/>
      <w:r w:rsidRPr="3956F7C8">
        <w:rPr>
          <w:sz w:val="24"/>
          <w:szCs w:val="24"/>
        </w:rPr>
        <w:t>:00pm                </w:t>
      </w:r>
      <w:r>
        <w:rPr>
          <w:sz w:val="24"/>
          <w:szCs w:val="24"/>
        </w:rPr>
        <w:t xml:space="preserve"> </w:t>
      </w:r>
      <w:r w:rsidRPr="3956F7C8">
        <w:rPr>
          <w:sz w:val="24"/>
          <w:szCs w:val="24"/>
        </w:rPr>
        <w:t>Exhibit Hall Open and Lunch</w:t>
      </w:r>
      <w:r>
        <w:br/>
      </w:r>
      <w:r w:rsidRPr="3956F7C8">
        <w:rPr>
          <w:sz w:val="24"/>
          <w:szCs w:val="24"/>
        </w:rPr>
        <w:t>                                           4:30pm   -   6:30pm               </w:t>
      </w:r>
      <w:r>
        <w:rPr>
          <w:sz w:val="24"/>
          <w:szCs w:val="24"/>
        </w:rPr>
        <w:t xml:space="preserve"> </w:t>
      </w:r>
      <w:r w:rsidRPr="3956F7C8">
        <w:rPr>
          <w:sz w:val="24"/>
          <w:szCs w:val="24"/>
        </w:rPr>
        <w:t xml:space="preserve">Opening Reception in the Exhibit Hall </w:t>
      </w:r>
    </w:p>
    <w:p w14:paraId="3CE194A7" w14:textId="77777777" w:rsidR="00422BBF" w:rsidRPr="006147BD" w:rsidRDefault="00422BBF" w:rsidP="00422BBF">
      <w:pPr>
        <w:pStyle w:val="NoSpacing"/>
        <w:rPr>
          <w:sz w:val="24"/>
          <w:szCs w:val="24"/>
        </w:rPr>
      </w:pPr>
      <w:r w:rsidRPr="4D758EAE">
        <w:rPr>
          <w:sz w:val="24"/>
          <w:szCs w:val="24"/>
        </w:rPr>
        <w:t>Tuesday, May 17             8:00am   -   9:00am                Exhibit Hall Open and Breakfast</w:t>
      </w:r>
      <w:r>
        <w:br/>
      </w:r>
      <w:r w:rsidRPr="4D758EAE">
        <w:rPr>
          <w:sz w:val="24"/>
          <w:szCs w:val="24"/>
        </w:rPr>
        <w:t>                                            12:00pm -   1:20pm               Exhibit Hall Open and Lunch</w:t>
      </w:r>
      <w:r>
        <w:br/>
      </w:r>
      <w:r w:rsidRPr="4D758EAE">
        <w:rPr>
          <w:sz w:val="24"/>
          <w:szCs w:val="24"/>
        </w:rPr>
        <w:t>                                            4:15pm   -   6:15pm               Exhibit Hall Open and Evening Reception</w:t>
      </w:r>
    </w:p>
    <w:p w14:paraId="3510A735" w14:textId="77777777" w:rsidR="00422BBF" w:rsidRDefault="00422BBF" w:rsidP="00422BBF">
      <w:pPr>
        <w:pStyle w:val="NoSpacing"/>
        <w:rPr>
          <w:sz w:val="24"/>
          <w:szCs w:val="24"/>
        </w:rPr>
      </w:pPr>
      <w:r w:rsidRPr="4D758EAE">
        <w:rPr>
          <w:b/>
          <w:bCs/>
          <w:sz w:val="24"/>
          <w:szCs w:val="24"/>
        </w:rPr>
        <w:t>Exhibitor Move Out</w:t>
      </w:r>
      <w:r w:rsidRPr="4D758EAE">
        <w:rPr>
          <w:sz w:val="24"/>
          <w:szCs w:val="24"/>
        </w:rPr>
        <w:t xml:space="preserve"> </w:t>
      </w:r>
      <w:r>
        <w:br/>
      </w:r>
      <w:r w:rsidRPr="4D758EAE">
        <w:rPr>
          <w:sz w:val="24"/>
          <w:szCs w:val="24"/>
        </w:rPr>
        <w:t>Tuesday, May 17               6:15pm   -   10:00pm            Exhibitor Move-Out </w:t>
      </w:r>
      <w:r w:rsidRPr="4D758EAE">
        <w:rPr>
          <w:i/>
          <w:iCs/>
          <w:sz w:val="24"/>
          <w:szCs w:val="24"/>
        </w:rPr>
        <w:t>(Early dismantle prohibited)</w:t>
      </w:r>
      <w:r w:rsidRPr="4D758EAE">
        <w:rPr>
          <w:sz w:val="24"/>
          <w:szCs w:val="24"/>
        </w:rPr>
        <w:t xml:space="preserve"> </w:t>
      </w:r>
    </w:p>
    <w:p w14:paraId="5AEB5C3E" w14:textId="77777777" w:rsidR="00422BBF" w:rsidRDefault="00422BBF" w:rsidP="00422BBF">
      <w:pPr>
        <w:pStyle w:val="NoSpacing"/>
        <w:rPr>
          <w:rFonts w:cstheme="minorHAnsi"/>
          <w:bCs/>
          <w:sz w:val="24"/>
          <w:szCs w:val="24"/>
        </w:rPr>
      </w:pPr>
    </w:p>
    <w:p w14:paraId="123E9503" w14:textId="77777777" w:rsidR="00422BBF" w:rsidRPr="006147BD" w:rsidRDefault="00422BBF" w:rsidP="00422BBF">
      <w:pPr>
        <w:pStyle w:val="NoSpacing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Cs/>
          <w:sz w:val="24"/>
          <w:szCs w:val="24"/>
        </w:rPr>
        <w:t>N</w:t>
      </w:r>
      <w:r w:rsidRPr="006147BD">
        <w:rPr>
          <w:rFonts w:cstheme="minorHAnsi"/>
          <w:b/>
          <w:i/>
          <w:iCs/>
          <w:sz w:val="26"/>
          <w:szCs w:val="26"/>
        </w:rPr>
        <w:t xml:space="preserve">ote: All exhibits must be fully removed from the exhibit hall by 10:00pm on Tuesday night. </w:t>
      </w:r>
    </w:p>
    <w:tbl>
      <w:tblPr>
        <w:tblW w:w="11700" w:type="dxa"/>
        <w:tblInd w:w="-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422BBF" w:rsidRPr="006147BD" w14:paraId="14F9341E" w14:textId="77777777" w:rsidTr="005C2E54">
        <w:tc>
          <w:tcPr>
            <w:tcW w:w="1170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4971" w14:textId="77777777" w:rsidR="00422BBF" w:rsidRPr="006147BD" w:rsidRDefault="00422BBF" w:rsidP="005C2E54">
            <w:pPr>
              <w:pStyle w:val="NoSpacing"/>
              <w:rPr>
                <w:rFonts w:cstheme="minorHAnsi"/>
                <w:sz w:val="26"/>
                <w:szCs w:val="26"/>
              </w:rPr>
            </w:pPr>
            <w:r w:rsidRPr="006147BD">
              <w:rPr>
                <w:rFonts w:cstheme="minorHAnsi"/>
                <w:sz w:val="26"/>
                <w:szCs w:val="26"/>
              </w:rPr>
              <w:t>Important Deadlines Snapshot: All deadlines are not included below; review the kit for additional deadlines.</w:t>
            </w:r>
          </w:p>
        </w:tc>
      </w:tr>
    </w:tbl>
    <w:tbl>
      <w:tblPr>
        <w:tblpPr w:leftFromText="180" w:rightFromText="180" w:vertAnchor="text" w:horzAnchor="margin" w:tblpXSpec="center" w:tblpY="162"/>
        <w:tblW w:w="9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4581"/>
        <w:gridCol w:w="2906"/>
      </w:tblGrid>
      <w:tr w:rsidR="00422BBF" w:rsidRPr="006147BD" w14:paraId="34923AE8" w14:textId="77777777" w:rsidTr="005C2E54">
        <w:trPr>
          <w:trHeight w:val="288"/>
        </w:trPr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121FD" w14:textId="77777777" w:rsidR="00422BBF" w:rsidRPr="006147BD" w:rsidRDefault="00422BBF" w:rsidP="005C2E54">
            <w:pPr>
              <w:pStyle w:val="NoSpacing"/>
              <w:rPr>
                <w:rFonts w:cs="Arial"/>
                <w:b/>
                <w:bCs/>
                <w:sz w:val="26"/>
                <w:szCs w:val="26"/>
              </w:rPr>
            </w:pPr>
            <w:r w:rsidRPr="006147BD">
              <w:rPr>
                <w:rFonts w:cs="Arial"/>
                <w:b/>
                <w:bCs/>
                <w:sz w:val="26"/>
                <w:szCs w:val="26"/>
              </w:rPr>
              <w:t>Deadline</w:t>
            </w:r>
          </w:p>
        </w:tc>
        <w:tc>
          <w:tcPr>
            <w:tcW w:w="4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1BE80" w14:textId="77777777" w:rsidR="00422BBF" w:rsidRPr="006147BD" w:rsidRDefault="00422BBF" w:rsidP="005C2E54">
            <w:pPr>
              <w:pStyle w:val="NoSpacing"/>
              <w:rPr>
                <w:rFonts w:cs="Arial"/>
                <w:b/>
                <w:bCs/>
                <w:sz w:val="26"/>
                <w:szCs w:val="26"/>
              </w:rPr>
            </w:pPr>
            <w:r w:rsidRPr="006147BD">
              <w:rPr>
                <w:rFonts w:cs="Arial"/>
                <w:b/>
                <w:bCs/>
                <w:sz w:val="26"/>
                <w:szCs w:val="26"/>
              </w:rPr>
              <w:t>Form or Information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61B4C" w14:textId="77777777" w:rsidR="00422BBF" w:rsidRPr="006147BD" w:rsidRDefault="00422BBF" w:rsidP="005C2E54">
            <w:pPr>
              <w:pStyle w:val="NoSpacing"/>
              <w:rPr>
                <w:rFonts w:cs="Arial"/>
                <w:b/>
                <w:bCs/>
                <w:sz w:val="26"/>
                <w:szCs w:val="26"/>
              </w:rPr>
            </w:pPr>
            <w:r w:rsidRPr="006147BD">
              <w:rPr>
                <w:rFonts w:cs="Arial"/>
                <w:b/>
                <w:bCs/>
                <w:sz w:val="26"/>
                <w:szCs w:val="26"/>
              </w:rPr>
              <w:t>Contractor/Vendor</w:t>
            </w:r>
          </w:p>
        </w:tc>
      </w:tr>
      <w:tr w:rsidR="00422BBF" w:rsidRPr="006147BD" w14:paraId="6F48A690" w14:textId="77777777" w:rsidTr="005C2E54">
        <w:trPr>
          <w:trHeight w:val="568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A9957" w14:textId="77777777" w:rsidR="00422BBF" w:rsidRPr="006147BD" w:rsidRDefault="00422BBF" w:rsidP="005C2E54">
            <w:pPr>
              <w:pStyle w:val="NoSpacing"/>
              <w:rPr>
                <w:rFonts w:cs="Arial"/>
                <w:sz w:val="26"/>
                <w:szCs w:val="26"/>
              </w:rPr>
            </w:pPr>
            <w:r w:rsidRPr="3956F7C8">
              <w:rPr>
                <w:rFonts w:cs="Arial"/>
                <w:sz w:val="26"/>
                <w:szCs w:val="26"/>
              </w:rPr>
              <w:t>April 15, 2022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8E41" w14:textId="77777777" w:rsidR="00422BBF" w:rsidRPr="006147BD" w:rsidRDefault="00422BBF" w:rsidP="005C2E54">
            <w:pPr>
              <w:pStyle w:val="NoSpacing"/>
              <w:rPr>
                <w:rFonts w:cs="Arial"/>
                <w:bCs/>
                <w:sz w:val="26"/>
                <w:szCs w:val="26"/>
              </w:rPr>
            </w:pPr>
            <w:r w:rsidRPr="006147BD">
              <w:rPr>
                <w:rFonts w:cs="Arial"/>
                <w:bCs/>
                <w:sz w:val="26"/>
                <w:szCs w:val="26"/>
              </w:rPr>
              <w:t>First Day for Shipments to Arrive at Advance Warehouse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F975" w14:textId="77777777" w:rsidR="00422BBF" w:rsidRPr="006147BD" w:rsidRDefault="00422BBF" w:rsidP="005C2E54">
            <w:pPr>
              <w:pStyle w:val="NoSpacing"/>
              <w:rPr>
                <w:rFonts w:cs="Arial"/>
                <w:bCs/>
                <w:sz w:val="26"/>
                <w:szCs w:val="26"/>
              </w:rPr>
            </w:pPr>
            <w:r w:rsidRPr="006147BD">
              <w:rPr>
                <w:rFonts w:cs="Arial"/>
                <w:bCs/>
                <w:sz w:val="26"/>
                <w:szCs w:val="26"/>
              </w:rPr>
              <w:t>Shepard Exposition Services</w:t>
            </w:r>
          </w:p>
        </w:tc>
      </w:tr>
      <w:tr w:rsidR="00422BBF" w:rsidRPr="006147BD" w14:paraId="33B3425E" w14:textId="77777777" w:rsidTr="005C2E54">
        <w:trPr>
          <w:trHeight w:val="568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AD0D5" w14:textId="77777777" w:rsidR="00422BBF" w:rsidRPr="006147BD" w:rsidRDefault="00422BBF" w:rsidP="005C2E54">
            <w:pPr>
              <w:pStyle w:val="NoSpacing"/>
              <w:rPr>
                <w:rFonts w:cs="Arial"/>
                <w:sz w:val="26"/>
                <w:szCs w:val="26"/>
              </w:rPr>
            </w:pPr>
            <w:r w:rsidRPr="3956F7C8">
              <w:rPr>
                <w:rFonts w:cs="Arial"/>
                <w:sz w:val="26"/>
                <w:szCs w:val="26"/>
              </w:rPr>
              <w:t>April 25, 2022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A5238" w14:textId="77777777" w:rsidR="00422BBF" w:rsidRPr="006147BD" w:rsidRDefault="00422BBF" w:rsidP="005C2E54">
            <w:pPr>
              <w:pStyle w:val="NoSpacing"/>
              <w:rPr>
                <w:rFonts w:cs="Arial"/>
                <w:bCs/>
                <w:sz w:val="26"/>
                <w:szCs w:val="26"/>
              </w:rPr>
            </w:pPr>
            <w:r w:rsidRPr="006147BD">
              <w:rPr>
                <w:rFonts w:cs="Arial"/>
                <w:bCs/>
                <w:sz w:val="26"/>
                <w:szCs w:val="26"/>
              </w:rPr>
              <w:t xml:space="preserve">Shepard Discount Services (Booth Rentals, Rental Accessories, Specialty Flooring, </w:t>
            </w:r>
            <w:proofErr w:type="gramStart"/>
            <w:r w:rsidRPr="006147BD">
              <w:rPr>
                <w:rFonts w:cs="Arial"/>
                <w:bCs/>
                <w:sz w:val="26"/>
                <w:szCs w:val="26"/>
              </w:rPr>
              <w:t>Non Hanging</w:t>
            </w:r>
            <w:proofErr w:type="gramEnd"/>
            <w:r w:rsidRPr="006147BD">
              <w:rPr>
                <w:rFonts w:cs="Arial"/>
                <w:bCs/>
                <w:sz w:val="26"/>
                <w:szCs w:val="26"/>
              </w:rPr>
              <w:t xml:space="preserve"> Signs/Graphics)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11C31" w14:textId="77777777" w:rsidR="00422BBF" w:rsidRPr="006147BD" w:rsidRDefault="00422BBF" w:rsidP="005C2E54">
            <w:pPr>
              <w:pStyle w:val="NoSpacing"/>
              <w:rPr>
                <w:rFonts w:cs="Arial"/>
                <w:bCs/>
                <w:sz w:val="26"/>
                <w:szCs w:val="26"/>
              </w:rPr>
            </w:pPr>
            <w:r w:rsidRPr="006147BD">
              <w:rPr>
                <w:rFonts w:cs="Arial"/>
                <w:bCs/>
                <w:sz w:val="26"/>
                <w:szCs w:val="26"/>
              </w:rPr>
              <w:t>Shepard Exposition Services</w:t>
            </w:r>
          </w:p>
        </w:tc>
      </w:tr>
      <w:tr w:rsidR="00422BBF" w:rsidRPr="006147BD" w14:paraId="7A416324" w14:textId="77777777" w:rsidTr="005C2E54">
        <w:trPr>
          <w:trHeight w:val="591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5DD52" w14:textId="77777777" w:rsidR="00422BBF" w:rsidRPr="006147BD" w:rsidRDefault="00422BBF" w:rsidP="005C2E54">
            <w:pPr>
              <w:pStyle w:val="NoSpacing"/>
              <w:rPr>
                <w:rFonts w:cs="Arial"/>
                <w:sz w:val="26"/>
                <w:szCs w:val="26"/>
              </w:rPr>
            </w:pPr>
            <w:r w:rsidRPr="3956F7C8">
              <w:rPr>
                <w:rFonts w:cs="Arial"/>
                <w:sz w:val="26"/>
                <w:szCs w:val="26"/>
              </w:rPr>
              <w:t>April 25, 2022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9671" w14:textId="77777777" w:rsidR="00422BBF" w:rsidRPr="006147BD" w:rsidRDefault="00422BBF" w:rsidP="005C2E54">
            <w:pPr>
              <w:pStyle w:val="NoSpacing"/>
              <w:rPr>
                <w:rFonts w:cs="Arial"/>
                <w:bCs/>
                <w:sz w:val="26"/>
                <w:szCs w:val="26"/>
              </w:rPr>
            </w:pPr>
            <w:r w:rsidRPr="006147BD">
              <w:rPr>
                <w:rFonts w:cs="Arial"/>
                <w:bCs/>
                <w:sz w:val="26"/>
                <w:szCs w:val="26"/>
              </w:rPr>
              <w:t>Shepard Discount Services (Carpet, Furniture, Installation &amp; Dismantle Labor)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02613" w14:textId="77777777" w:rsidR="00422BBF" w:rsidRPr="006147BD" w:rsidRDefault="00422BBF" w:rsidP="005C2E54">
            <w:pPr>
              <w:pStyle w:val="NoSpacing"/>
              <w:rPr>
                <w:rFonts w:cs="Arial"/>
                <w:bCs/>
                <w:sz w:val="26"/>
                <w:szCs w:val="26"/>
              </w:rPr>
            </w:pPr>
            <w:r w:rsidRPr="006147BD">
              <w:rPr>
                <w:rFonts w:cs="Arial"/>
                <w:bCs/>
                <w:sz w:val="26"/>
                <w:szCs w:val="26"/>
              </w:rPr>
              <w:t>Shepard Exposition Services</w:t>
            </w:r>
          </w:p>
        </w:tc>
      </w:tr>
      <w:tr w:rsidR="00422BBF" w14:paraId="4574F6F4" w14:textId="77777777" w:rsidTr="005C2E54">
        <w:trPr>
          <w:trHeight w:val="591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5DC8" w14:textId="77777777" w:rsidR="00422BBF" w:rsidRDefault="00422BBF" w:rsidP="005C2E54">
            <w:pPr>
              <w:pStyle w:val="NoSpacing"/>
              <w:rPr>
                <w:rFonts w:cs="Arial"/>
                <w:sz w:val="26"/>
                <w:szCs w:val="26"/>
              </w:rPr>
            </w:pPr>
            <w:r w:rsidRPr="3956F7C8">
              <w:rPr>
                <w:rFonts w:cs="Arial"/>
                <w:sz w:val="26"/>
                <w:szCs w:val="26"/>
              </w:rPr>
              <w:t>April 29, 2022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B8551" w14:textId="77777777" w:rsidR="00422BBF" w:rsidRDefault="00422BBF" w:rsidP="005C2E54">
            <w:pPr>
              <w:pStyle w:val="NoSpacing"/>
              <w:rPr>
                <w:rFonts w:cs="Arial"/>
                <w:sz w:val="26"/>
                <w:szCs w:val="26"/>
              </w:rPr>
            </w:pPr>
            <w:r w:rsidRPr="3956F7C8">
              <w:rPr>
                <w:rFonts w:cs="Arial"/>
                <w:sz w:val="26"/>
                <w:szCs w:val="26"/>
              </w:rPr>
              <w:t>Hotel Room Discount Deadline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64F17" w14:textId="77777777" w:rsidR="00422BBF" w:rsidRDefault="00422BBF" w:rsidP="005C2E54">
            <w:pPr>
              <w:pStyle w:val="NoSpacing"/>
              <w:rPr>
                <w:rFonts w:cs="Arial"/>
                <w:sz w:val="26"/>
                <w:szCs w:val="26"/>
              </w:rPr>
            </w:pPr>
            <w:r w:rsidRPr="3956F7C8">
              <w:rPr>
                <w:rFonts w:cs="Arial"/>
                <w:sz w:val="26"/>
                <w:szCs w:val="26"/>
              </w:rPr>
              <w:t>Caesars Palace</w:t>
            </w:r>
          </w:p>
        </w:tc>
      </w:tr>
      <w:tr w:rsidR="00422BBF" w:rsidRPr="006147BD" w14:paraId="3DA939EE" w14:textId="77777777" w:rsidTr="005C2E54">
        <w:trPr>
          <w:trHeight w:val="591"/>
        </w:trPr>
        <w:tc>
          <w:tcPr>
            <w:tcW w:w="2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C110" w14:textId="77777777" w:rsidR="00422BBF" w:rsidRPr="006147BD" w:rsidRDefault="00422BBF" w:rsidP="005C2E54">
            <w:pPr>
              <w:pStyle w:val="NoSpacing"/>
              <w:rPr>
                <w:rFonts w:cs="Arial"/>
                <w:sz w:val="26"/>
                <w:szCs w:val="26"/>
              </w:rPr>
            </w:pPr>
            <w:r w:rsidRPr="3956F7C8">
              <w:rPr>
                <w:rFonts w:cs="Arial"/>
                <w:sz w:val="26"/>
                <w:szCs w:val="26"/>
              </w:rPr>
              <w:t>May 13, 2022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55529" w14:textId="77777777" w:rsidR="00422BBF" w:rsidRPr="006147BD" w:rsidRDefault="00422BBF" w:rsidP="005C2E54">
            <w:pPr>
              <w:pStyle w:val="NoSpacing"/>
              <w:rPr>
                <w:rFonts w:cs="Arial"/>
                <w:bCs/>
                <w:sz w:val="26"/>
                <w:szCs w:val="26"/>
              </w:rPr>
            </w:pPr>
            <w:r w:rsidRPr="006147BD">
              <w:rPr>
                <w:rFonts w:cs="Arial"/>
                <w:bCs/>
                <w:sz w:val="26"/>
                <w:szCs w:val="26"/>
              </w:rPr>
              <w:t>Last Day for Shipments to Arrive at Advance Warehouse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D145" w14:textId="77777777" w:rsidR="00422BBF" w:rsidRPr="006147BD" w:rsidRDefault="00422BBF" w:rsidP="005C2E54">
            <w:pPr>
              <w:pStyle w:val="NoSpacing"/>
              <w:rPr>
                <w:rFonts w:cs="Arial"/>
                <w:bCs/>
                <w:sz w:val="26"/>
                <w:szCs w:val="26"/>
              </w:rPr>
            </w:pPr>
            <w:r w:rsidRPr="006147BD">
              <w:rPr>
                <w:rFonts w:cs="Arial"/>
                <w:bCs/>
                <w:sz w:val="26"/>
                <w:szCs w:val="26"/>
              </w:rPr>
              <w:t>Shepard Exposition Services</w:t>
            </w:r>
          </w:p>
        </w:tc>
      </w:tr>
    </w:tbl>
    <w:p w14:paraId="663D81CC" w14:textId="3ECE572A" w:rsidR="00CE057B" w:rsidRDefault="00CE057B"/>
    <w:sectPr w:rsidR="00CE057B" w:rsidSect="00A874A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BC82D" w14:textId="77777777" w:rsidR="00A874AE" w:rsidRDefault="00A874AE" w:rsidP="00A874AE">
      <w:pPr>
        <w:spacing w:after="0" w:line="240" w:lineRule="auto"/>
      </w:pPr>
      <w:r>
        <w:separator/>
      </w:r>
    </w:p>
  </w:endnote>
  <w:endnote w:type="continuationSeparator" w:id="0">
    <w:p w14:paraId="56A35666" w14:textId="77777777" w:rsidR="00A874AE" w:rsidRDefault="00A874AE" w:rsidP="00A8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3831" w14:textId="77777777" w:rsidR="00A874AE" w:rsidRDefault="00A874AE" w:rsidP="00A874AE">
      <w:pPr>
        <w:spacing w:after="0" w:line="240" w:lineRule="auto"/>
      </w:pPr>
      <w:r>
        <w:separator/>
      </w:r>
    </w:p>
  </w:footnote>
  <w:footnote w:type="continuationSeparator" w:id="0">
    <w:p w14:paraId="14F2525A" w14:textId="77777777" w:rsidR="00A874AE" w:rsidRDefault="00A874AE" w:rsidP="00A8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E6DF" w14:textId="6A02AABA" w:rsidR="00A874AE" w:rsidRDefault="00A874AE">
    <w:pPr>
      <w:pStyle w:val="Header"/>
    </w:pPr>
    <w:r>
      <w:rPr>
        <w:noProof/>
      </w:rPr>
      <w:drawing>
        <wp:inline distT="0" distB="0" distL="0" distR="0" wp14:anchorId="035C83BB" wp14:editId="4BACB6B8">
          <wp:extent cx="5943600" cy="1424305"/>
          <wp:effectExtent l="0" t="0" r="0" b="444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BF"/>
    <w:rsid w:val="00422BBF"/>
    <w:rsid w:val="00A874AE"/>
    <w:rsid w:val="00C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EAC99"/>
  <w15:chartTrackingRefBased/>
  <w15:docId w15:val="{E3391D81-7459-4C62-AE5A-9E30A23F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B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22B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36433"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BBF"/>
    <w:rPr>
      <w:rFonts w:asciiTheme="majorHAnsi" w:eastAsiaTheme="majorEastAsia" w:hAnsiTheme="majorHAnsi" w:cstheme="majorBidi"/>
      <w:b/>
      <w:bCs/>
      <w:caps/>
      <w:color w:val="036433"/>
      <w:sz w:val="44"/>
      <w:szCs w:val="28"/>
    </w:rPr>
  </w:style>
  <w:style w:type="paragraph" w:styleId="NoSpacing">
    <w:name w:val="No Spacing"/>
    <w:uiPriority w:val="1"/>
    <w:qFormat/>
    <w:rsid w:val="00422B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4AE"/>
  </w:style>
  <w:style w:type="paragraph" w:styleId="Footer">
    <w:name w:val="footer"/>
    <w:basedOn w:val="Normal"/>
    <w:link w:val="FooterChar"/>
    <w:uiPriority w:val="99"/>
    <w:unhideWhenUsed/>
    <w:rsid w:val="00A87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856407C66B24A812E5259EDFAC86B" ma:contentTypeVersion="15" ma:contentTypeDescription="Create a new document." ma:contentTypeScope="" ma:versionID="c29e441c3a0bbc86c5aa5db656463a25">
  <xsd:schema xmlns:xsd="http://www.w3.org/2001/XMLSchema" xmlns:xs="http://www.w3.org/2001/XMLSchema" xmlns:p="http://schemas.microsoft.com/office/2006/metadata/properties" xmlns:ns1="http://schemas.microsoft.com/sharepoint/v3" xmlns:ns2="1069a2a9-a91a-4fa1-8a79-12371f2c6cea" xmlns:ns3="45cca613-8bda-49f1-9748-cff479633c33" targetNamespace="http://schemas.microsoft.com/office/2006/metadata/properties" ma:root="true" ma:fieldsID="bbbf2bfac425c74261ec67c694ab99b4" ns1:_="" ns2:_="" ns3:_="">
    <xsd:import namespace="http://schemas.microsoft.com/sharepoint/v3"/>
    <xsd:import namespace="1069a2a9-a91a-4fa1-8a79-12371f2c6cea"/>
    <xsd:import namespace="45cca613-8bda-49f1-9748-cff479633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a2a9-a91a-4fa1-8a79-12371f2c6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ca613-8bda-49f1-9748-cff479633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1EA700-761F-4C48-BFA7-4B5415F50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87247-F0ED-4F64-8D97-3DB7C03C77C2}"/>
</file>

<file path=customXml/itemProps3.xml><?xml version="1.0" encoding="utf-8"?>
<ds:datastoreItem xmlns:ds="http://schemas.openxmlformats.org/officeDocument/2006/customXml" ds:itemID="{5D8BCD8F-F288-4BAD-9162-DEE8A726E46E}"/>
</file>

<file path=customXml/itemProps4.xml><?xml version="1.0" encoding="utf-8"?>
<ds:datastoreItem xmlns:ds="http://schemas.openxmlformats.org/officeDocument/2006/customXml" ds:itemID="{11A59490-F185-4315-A204-BDC4891C29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Hoffman</dc:creator>
  <cp:keywords/>
  <dc:description/>
  <cp:lastModifiedBy>Marguerite Hoffman</cp:lastModifiedBy>
  <cp:revision>1</cp:revision>
  <dcterms:created xsi:type="dcterms:W3CDTF">2022-03-21T20:58:00Z</dcterms:created>
  <dcterms:modified xsi:type="dcterms:W3CDTF">2022-03-21T21:05:00Z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0x010100920856407C66B24A812E5259EDFAC86B</vt:lpwstr>
  </property>
</Properties>
</file>